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773" w14:textId="6E7F957A" w:rsidR="00FE4876" w:rsidRDefault="00FE4876">
      <w:r>
        <w:rPr>
          <w:noProof/>
        </w:rPr>
        <w:drawing>
          <wp:inline distT="0" distB="0" distL="0" distR="0" wp14:anchorId="4893714A" wp14:editId="73751A51">
            <wp:extent cx="5610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1228725"/>
                    </a:xfrm>
                    <a:prstGeom prst="rect">
                      <a:avLst/>
                    </a:prstGeom>
                    <a:noFill/>
                    <a:ln>
                      <a:noFill/>
                    </a:ln>
                  </pic:spPr>
                </pic:pic>
              </a:graphicData>
            </a:graphic>
          </wp:inline>
        </w:drawing>
      </w:r>
    </w:p>
    <w:p w14:paraId="4B8E00CA" w14:textId="77777777" w:rsidR="00FE4876" w:rsidRDefault="00FE4876"/>
    <w:p w14:paraId="072592E9" w14:textId="020B7D6A" w:rsidR="00FE4876" w:rsidRDefault="00FE4876" w:rsidP="00FE4876">
      <w:pPr>
        <w:jc w:val="center"/>
      </w:pPr>
      <w:r>
        <w:t>204 E. Muskegon Cedar Springs, MI  49319</w:t>
      </w:r>
    </w:p>
    <w:p w14:paraId="0DD7007C" w14:textId="10739641" w:rsidR="00FE4876" w:rsidRDefault="00FE4876" w:rsidP="00FE4876">
      <w:pPr>
        <w:jc w:val="center"/>
      </w:pPr>
      <w:r>
        <w:t xml:space="preserve">616-696-7320 </w:t>
      </w:r>
      <w:hyperlink r:id="rId6" w:history="1">
        <w:r w:rsidRPr="006C301D">
          <w:rPr>
            <w:rStyle w:val="Hyperlink"/>
          </w:rPr>
          <w:t>www.myNKCE.com</w:t>
        </w:r>
      </w:hyperlink>
    </w:p>
    <w:p w14:paraId="2FE02161" w14:textId="20100FF0" w:rsidR="00FE4876" w:rsidRDefault="00FE4876" w:rsidP="00FE4876">
      <w:pPr>
        <w:jc w:val="center"/>
      </w:pPr>
    </w:p>
    <w:p w14:paraId="23403ABD" w14:textId="3FEC2100" w:rsidR="00FE4876" w:rsidRPr="00FE4876" w:rsidRDefault="00FE4876" w:rsidP="00FE4876">
      <w:pPr>
        <w:jc w:val="center"/>
        <w:rPr>
          <w:b/>
          <w:bCs/>
        </w:rPr>
      </w:pPr>
      <w:r w:rsidRPr="00FE4876">
        <w:rPr>
          <w:b/>
          <w:bCs/>
        </w:rPr>
        <w:t xml:space="preserve">Minutes for Regular Meeting of Monday </w:t>
      </w:r>
      <w:r w:rsidR="006718E2">
        <w:rPr>
          <w:b/>
          <w:bCs/>
        </w:rPr>
        <w:t>Jan</w:t>
      </w:r>
      <w:r w:rsidR="004B5CDD">
        <w:rPr>
          <w:b/>
          <w:bCs/>
        </w:rPr>
        <w:t xml:space="preserve"> </w:t>
      </w:r>
      <w:r w:rsidR="006718E2">
        <w:rPr>
          <w:b/>
          <w:bCs/>
        </w:rPr>
        <w:t>3</w:t>
      </w:r>
      <w:r w:rsidRPr="00FE4876">
        <w:rPr>
          <w:b/>
          <w:bCs/>
        </w:rPr>
        <w:t>, 202</w:t>
      </w:r>
      <w:r w:rsidR="006718E2">
        <w:rPr>
          <w:b/>
          <w:bCs/>
        </w:rPr>
        <w:t>2</w:t>
      </w:r>
      <w:r w:rsidRPr="00FE4876">
        <w:rPr>
          <w:b/>
          <w:bCs/>
        </w:rPr>
        <w:t xml:space="preserve"> @ 6 PM </w:t>
      </w:r>
      <w:r w:rsidR="00833EB4">
        <w:rPr>
          <w:b/>
          <w:bCs/>
        </w:rPr>
        <w:t xml:space="preserve">at </w:t>
      </w:r>
      <w:r w:rsidR="006718E2">
        <w:rPr>
          <w:b/>
          <w:bCs/>
        </w:rPr>
        <w:t>Hilltop Boardroom</w:t>
      </w:r>
    </w:p>
    <w:p w14:paraId="2000208C" w14:textId="0B4A20DB" w:rsidR="00C0765C" w:rsidRDefault="00C0765C"/>
    <w:p w14:paraId="61C1E425" w14:textId="10D145EC" w:rsidR="00C0765C" w:rsidRPr="00FE4876" w:rsidRDefault="00FE4876" w:rsidP="00C0765C">
      <w:pPr>
        <w:rPr>
          <w:u w:val="single"/>
        </w:rPr>
      </w:pPr>
      <w:r w:rsidRPr="00FE4876">
        <w:rPr>
          <w:u w:val="single"/>
        </w:rPr>
        <w:t>Members Present</w:t>
      </w:r>
      <w:r w:rsidRPr="00FE4876">
        <w:rPr>
          <w:u w:val="single"/>
        </w:rPr>
        <w:tab/>
      </w:r>
      <w:r w:rsidRPr="00FE4876">
        <w:rPr>
          <w:u w:val="single"/>
        </w:rPr>
        <w:tab/>
      </w:r>
      <w:r w:rsidRPr="00FE4876">
        <w:rPr>
          <w:u w:val="single"/>
        </w:rPr>
        <w:tab/>
      </w:r>
      <w:r w:rsidRPr="00FE4876">
        <w:rPr>
          <w:u w:val="single"/>
        </w:rPr>
        <w:tab/>
      </w:r>
      <w:r w:rsidRPr="00FE4876">
        <w:rPr>
          <w:u w:val="single"/>
        </w:rPr>
        <w:tab/>
      </w:r>
      <w:r w:rsidRPr="00FE4876">
        <w:rPr>
          <w:u w:val="single"/>
        </w:rPr>
        <w:tab/>
        <w:t>Member A</w:t>
      </w:r>
      <w:r>
        <w:rPr>
          <w:u w:val="single"/>
        </w:rPr>
        <w:t>rea</w:t>
      </w:r>
    </w:p>
    <w:p w14:paraId="526767D5" w14:textId="7A816006" w:rsidR="00C0765C" w:rsidRPr="00C0765C" w:rsidRDefault="00C0765C" w:rsidP="00C26DB9">
      <w:r>
        <w:t>Darla Falcon</w:t>
      </w:r>
      <w:r w:rsidR="00FE4876">
        <w:tab/>
      </w:r>
      <w:r w:rsidR="00FE4876">
        <w:tab/>
      </w:r>
      <w:r w:rsidR="00FE4876">
        <w:tab/>
      </w:r>
      <w:r w:rsidR="00FE4876">
        <w:tab/>
      </w:r>
      <w:r w:rsidR="00FE4876">
        <w:tab/>
      </w:r>
      <w:r w:rsidR="00FE4876">
        <w:tab/>
      </w:r>
      <w:r w:rsidR="00FE4876">
        <w:tab/>
        <w:t>City of Cedar Springs</w:t>
      </w:r>
      <w:r w:rsidR="00FE4876">
        <w:tab/>
      </w:r>
      <w:r w:rsidR="00FE4876">
        <w:tab/>
      </w:r>
      <w:r w:rsidR="00FE4876">
        <w:tab/>
      </w:r>
    </w:p>
    <w:p w14:paraId="360A67CA" w14:textId="2BC11F5A" w:rsidR="004B5CDD" w:rsidRDefault="004B5CDD" w:rsidP="00F5257E">
      <w:r>
        <w:t>Alyssa Ladd</w:t>
      </w:r>
      <w:r>
        <w:tab/>
      </w:r>
      <w:r>
        <w:tab/>
      </w:r>
      <w:r>
        <w:tab/>
      </w:r>
      <w:r>
        <w:tab/>
      </w:r>
      <w:r>
        <w:tab/>
      </w:r>
      <w:r>
        <w:tab/>
      </w:r>
      <w:r>
        <w:tab/>
        <w:t>Algoma Township</w:t>
      </w:r>
    </w:p>
    <w:p w14:paraId="56D01EC0" w14:textId="57D2AE51" w:rsidR="00864B38" w:rsidRDefault="00864B38" w:rsidP="00C0765C">
      <w:r>
        <w:t>John Stout</w:t>
      </w:r>
      <w:r w:rsidR="00CC2992">
        <w:t xml:space="preserve">  </w:t>
      </w:r>
      <w:r w:rsidR="006718E2">
        <w:tab/>
      </w:r>
      <w:r w:rsidR="006718E2">
        <w:tab/>
      </w:r>
      <w:r w:rsidR="006718E2">
        <w:tab/>
      </w:r>
      <w:r w:rsidR="00CC2992">
        <w:tab/>
      </w:r>
      <w:r>
        <w:tab/>
      </w:r>
      <w:r>
        <w:tab/>
      </w:r>
      <w:r>
        <w:tab/>
        <w:t>Solon Township</w:t>
      </w:r>
    </w:p>
    <w:p w14:paraId="0E421DFC" w14:textId="17EECE86" w:rsidR="00AF28E5" w:rsidRDefault="00AF28E5">
      <w:r>
        <w:t>Scott Smith</w:t>
      </w:r>
      <w:r>
        <w:tab/>
      </w:r>
      <w:r>
        <w:tab/>
      </w:r>
      <w:r>
        <w:tab/>
      </w:r>
      <w:r>
        <w:tab/>
      </w:r>
      <w:r>
        <w:tab/>
      </w:r>
      <w:r>
        <w:tab/>
      </w:r>
      <w:r>
        <w:tab/>
        <w:t>Cedar Springs Public Schools</w:t>
      </w:r>
    </w:p>
    <w:p w14:paraId="2206D1B5" w14:textId="47D26644" w:rsidR="00BE5E3E" w:rsidRDefault="00AF58CA">
      <w:r>
        <w:t>Matt McConnon</w:t>
      </w:r>
      <w:r>
        <w:tab/>
      </w:r>
      <w:r>
        <w:tab/>
      </w:r>
      <w:r>
        <w:tab/>
      </w:r>
      <w:r>
        <w:tab/>
      </w:r>
      <w:r>
        <w:tab/>
      </w:r>
      <w:r>
        <w:tab/>
        <w:t>Courtland Township Supervisor</w:t>
      </w:r>
    </w:p>
    <w:p w14:paraId="6DAA0821" w14:textId="77777777" w:rsidR="00AF58CA" w:rsidRDefault="00AF58CA"/>
    <w:p w14:paraId="29D00ACB" w14:textId="4DF3EE39" w:rsidR="00AE3D1E" w:rsidRDefault="00FE4876">
      <w:r>
        <w:t>Others present</w:t>
      </w:r>
      <w:r w:rsidR="00BE5E3E">
        <w:t>:</w:t>
      </w:r>
    </w:p>
    <w:p w14:paraId="615C2BAB" w14:textId="1FBDB6FB" w:rsidR="00C0765C" w:rsidRDefault="00FE4876">
      <w:r>
        <w:t>Jaime Gunderson</w:t>
      </w:r>
      <w:r>
        <w:tab/>
      </w:r>
      <w:r>
        <w:tab/>
      </w:r>
      <w:r>
        <w:tab/>
      </w:r>
      <w:r>
        <w:tab/>
      </w:r>
      <w:r w:rsidR="00AE3D1E">
        <w:tab/>
      </w:r>
      <w:r w:rsidR="00AE3D1E">
        <w:tab/>
      </w:r>
      <w:r>
        <w:t>NKCE Director</w:t>
      </w:r>
    </w:p>
    <w:p w14:paraId="1C1719BF" w14:textId="797EA1C5" w:rsidR="006718E2" w:rsidRDefault="006718E2" w:rsidP="006718E2"/>
    <w:p w14:paraId="73B53FAA" w14:textId="0B5859F7" w:rsidR="00C0765C" w:rsidRDefault="00C0765C"/>
    <w:p w14:paraId="5C6FB165" w14:textId="7A77E9A3" w:rsidR="00CB4FD0" w:rsidRDefault="00C0765C" w:rsidP="00AE3D1E">
      <w:pPr>
        <w:pStyle w:val="ListParagraph"/>
        <w:numPr>
          <w:ilvl w:val="0"/>
          <w:numId w:val="2"/>
        </w:numPr>
      </w:pPr>
      <w:r>
        <w:t>Meeting called to order at 6:</w:t>
      </w:r>
      <w:r w:rsidR="00C26DB9">
        <w:t>0</w:t>
      </w:r>
      <w:r w:rsidR="00833EB4">
        <w:t>0</w:t>
      </w:r>
      <w:r w:rsidR="00F62BD8">
        <w:t xml:space="preserve"> </w:t>
      </w:r>
      <w:r w:rsidR="00FE4876">
        <w:t xml:space="preserve">by </w:t>
      </w:r>
      <w:r w:rsidR="006718E2">
        <w:t xml:space="preserve">Matt </w:t>
      </w:r>
      <w:r w:rsidR="00AF58CA">
        <w:t>McConnon</w:t>
      </w:r>
    </w:p>
    <w:p w14:paraId="0B1C634E" w14:textId="77777777" w:rsidR="00AF28E5" w:rsidRDefault="00AF28E5" w:rsidP="00AF28E5">
      <w:pPr>
        <w:pStyle w:val="ListParagraph"/>
        <w:ind w:left="360"/>
      </w:pPr>
    </w:p>
    <w:p w14:paraId="2B1967A2" w14:textId="2970CC43" w:rsidR="006718E2" w:rsidRDefault="00C0765C" w:rsidP="00C0765C">
      <w:pPr>
        <w:pStyle w:val="ListParagraph"/>
        <w:numPr>
          <w:ilvl w:val="0"/>
          <w:numId w:val="2"/>
        </w:numPr>
      </w:pPr>
      <w:r>
        <w:t xml:space="preserve">Approval of </w:t>
      </w:r>
      <w:r w:rsidR="006718E2">
        <w:t>January</w:t>
      </w:r>
      <w:r w:rsidR="00AF28E5">
        <w:t xml:space="preserve"> </w:t>
      </w:r>
      <w:r w:rsidR="00133CC7">
        <w:t>A</w:t>
      </w:r>
      <w:r w:rsidR="00FE4876">
        <w:t>gen</w:t>
      </w:r>
      <w:r w:rsidR="00133CC7">
        <w:t>da</w:t>
      </w:r>
    </w:p>
    <w:p w14:paraId="32C2BEBB" w14:textId="1206D4AB" w:rsidR="00C0765C" w:rsidRDefault="00864B38" w:rsidP="006718E2">
      <w:pPr>
        <w:ind w:left="720"/>
      </w:pPr>
      <w:r>
        <w:t>Jaime</w:t>
      </w:r>
      <w:r w:rsidR="00833EB4">
        <w:t xml:space="preserve"> proposed add</w:t>
      </w:r>
      <w:r>
        <w:t>ing</w:t>
      </w:r>
      <w:r w:rsidR="00833EB4">
        <w:t xml:space="preserve"> “</w:t>
      </w:r>
      <w:r w:rsidR="006718E2">
        <w:t>NKCE Reps to talk to Townships for 2022 Support</w:t>
      </w:r>
      <w:r w:rsidR="00833EB4">
        <w:t xml:space="preserve">” under Information and Discussion Items.  </w:t>
      </w:r>
      <w:r w:rsidR="00737D9C">
        <w:t xml:space="preserve">Motion by </w:t>
      </w:r>
      <w:r w:rsidR="00AF28E5">
        <w:t>Scott</w:t>
      </w:r>
      <w:r w:rsidR="00833EB4">
        <w:t xml:space="preserve"> to Approve Agenda and </w:t>
      </w:r>
      <w:r w:rsidR="00707F0B">
        <w:t>a</w:t>
      </w:r>
      <w:r w:rsidR="00833EB4">
        <w:t>dd action Item</w:t>
      </w:r>
      <w:r w:rsidR="00CB4FD0">
        <w:t xml:space="preserve">. </w:t>
      </w:r>
      <w:r w:rsidR="00737D9C">
        <w:t xml:space="preserve"> Second by </w:t>
      </w:r>
      <w:r w:rsidR="006718E2">
        <w:t>John</w:t>
      </w:r>
      <w:r w:rsidR="00036C32">
        <w:t xml:space="preserve">. </w:t>
      </w:r>
      <w:r w:rsidR="00737D9C">
        <w:t xml:space="preserve"> </w:t>
      </w:r>
      <w:r w:rsidR="00EA192A">
        <w:t>Motion Carried</w:t>
      </w:r>
    </w:p>
    <w:p w14:paraId="57B41629" w14:textId="32C303A1" w:rsidR="00737D9C" w:rsidRDefault="00737D9C" w:rsidP="00C0765C"/>
    <w:p w14:paraId="7E6EFE11" w14:textId="6715D64B" w:rsidR="00737D9C" w:rsidRDefault="00AE3D1E" w:rsidP="00C0765C">
      <w:r>
        <w:t>3</w:t>
      </w:r>
      <w:r w:rsidR="00737D9C">
        <w:t xml:space="preserve">. Consent </w:t>
      </w:r>
      <w:r w:rsidR="009E37B7">
        <w:t>Agenda</w:t>
      </w:r>
    </w:p>
    <w:p w14:paraId="0DFBA446" w14:textId="70F46A8D" w:rsidR="00AF28E5" w:rsidRDefault="00F62BD8" w:rsidP="00AF28E5">
      <w:pPr>
        <w:ind w:left="720"/>
      </w:pPr>
      <w:r>
        <w:t xml:space="preserve">Approval of </w:t>
      </w:r>
      <w:r w:rsidR="006718E2">
        <w:t>December</w:t>
      </w:r>
      <w:r w:rsidR="00AF28E5">
        <w:t xml:space="preserve"> Agenda</w:t>
      </w:r>
      <w:r w:rsidR="006718E2">
        <w:t xml:space="preserve"> / December </w:t>
      </w:r>
      <w:r w:rsidR="00AF28E5">
        <w:t xml:space="preserve">Financial Statements provided.  </w:t>
      </w:r>
      <w:r w:rsidR="00833EB4">
        <w:t>Scott</w:t>
      </w:r>
      <w:r w:rsidR="00AF28E5">
        <w:t xml:space="preserve"> </w:t>
      </w:r>
      <w:r w:rsidR="00833EB4">
        <w:t>m</w:t>
      </w:r>
      <w:r w:rsidR="00AF28E5">
        <w:t>otion</w:t>
      </w:r>
      <w:r w:rsidR="00864B38">
        <w:t>s</w:t>
      </w:r>
      <w:r w:rsidR="00AF28E5">
        <w:t xml:space="preserve"> to approve.  Second by </w:t>
      </w:r>
      <w:r w:rsidR="006718E2">
        <w:t>Darla</w:t>
      </w:r>
      <w:r w:rsidR="00AF28E5">
        <w:t>. Motion carried.</w:t>
      </w:r>
    </w:p>
    <w:p w14:paraId="1008958D" w14:textId="77777777" w:rsidR="00AF28E5" w:rsidRDefault="00AF28E5" w:rsidP="00AF28E5">
      <w:pPr>
        <w:ind w:left="720"/>
      </w:pPr>
    </w:p>
    <w:p w14:paraId="037E9AD4" w14:textId="0E851D9F" w:rsidR="00737D9C" w:rsidRDefault="00AF28E5" w:rsidP="00AF28E5">
      <w:r>
        <w:t xml:space="preserve">4. </w:t>
      </w:r>
      <w:r w:rsidR="00737D9C">
        <w:t xml:space="preserve">Information and Discussion </w:t>
      </w:r>
      <w:r w:rsidR="0043367C">
        <w:t>Items</w:t>
      </w:r>
    </w:p>
    <w:p w14:paraId="006F568E" w14:textId="52DB5379" w:rsidR="004752BE" w:rsidRDefault="0001359C" w:rsidP="004752BE">
      <w:pPr>
        <w:ind w:left="720"/>
      </w:pPr>
      <w:r>
        <w:t>a.</w:t>
      </w:r>
      <w:r w:rsidR="004752BE">
        <w:t xml:space="preserve"> New Nightly Employees – There have been 3 new hires.  Ally Ladd will continue pickleball</w:t>
      </w:r>
      <w:r w:rsidR="00E1782C">
        <w:t xml:space="preserve"> supervision Tues, Wed &amp; Thurs nights.  Nate Wolfe will supervise basketball Tuesday and Friday.  Amanda Weeks will work volleyball on Tuesday.  A new hire is being worked on to cover basketball on Thursdays.  Paperwork is being worked on for payroll and then will be good to go.  Pay increase for these positions went into effect this week as well as the increase for the drop-in sports.  Pickelball – $4.00 and Basketball/Volleyball – $5.00</w:t>
      </w:r>
    </w:p>
    <w:p w14:paraId="0E448BE7" w14:textId="77777777" w:rsidR="001E27E9" w:rsidRDefault="001E27E9" w:rsidP="00B411CD">
      <w:pPr>
        <w:ind w:left="720"/>
      </w:pPr>
    </w:p>
    <w:p w14:paraId="69A9FD59" w14:textId="77777777" w:rsidR="001E27E9" w:rsidRDefault="00A736B1" w:rsidP="001E27E9">
      <w:pPr>
        <w:ind w:left="720"/>
      </w:pPr>
      <w:r>
        <w:lastRenderedPageBreak/>
        <w:t>b</w:t>
      </w:r>
      <w:r w:rsidR="00AF28E5">
        <w:t>.</w:t>
      </w:r>
      <w:r w:rsidR="003F62B1">
        <w:t xml:space="preserve"> </w:t>
      </w:r>
      <w:r w:rsidR="00E1782C">
        <w:t xml:space="preserve">Winter Events – Many events ongoing including – Pickleball, Open Volleyball, Basketball, Travel Basketball, 7/8 softball/baseball, </w:t>
      </w:r>
      <w:r w:rsidR="001E27E9">
        <w:t xml:space="preserve">Tae Kwon Do, </w:t>
      </w:r>
      <w:r w:rsidR="00E1782C">
        <w:t>CPR, Babysitting certification, Dadd</w:t>
      </w:r>
      <w:r w:rsidR="001E27E9">
        <w:t>y</w:t>
      </w:r>
      <w:r w:rsidR="00E1782C">
        <w:t xml:space="preserve"> Daughter Dance Tickets</w:t>
      </w:r>
      <w:r w:rsidR="001E27E9">
        <w:t xml:space="preserve">, Mother Son Nerf War Tickets, Wee Hawks Basketball. </w:t>
      </w:r>
    </w:p>
    <w:p w14:paraId="110E521D" w14:textId="77777777" w:rsidR="001E27E9" w:rsidRDefault="001E27E9" w:rsidP="001E27E9">
      <w:pPr>
        <w:ind w:left="720"/>
      </w:pPr>
    </w:p>
    <w:p w14:paraId="74B87D36" w14:textId="4F84BBE5" w:rsidR="001A29B3" w:rsidRDefault="001E27E9" w:rsidP="001E27E9">
      <w:pPr>
        <w:ind w:left="720"/>
      </w:pPr>
      <w:r>
        <w:t>c</w:t>
      </w:r>
      <w:r w:rsidR="001A29B3">
        <w:t>.</w:t>
      </w:r>
      <w:r>
        <w:t xml:space="preserve"> NKCE Reps to talk to Townships to gauge support for NKCE with new budgets being formed.  Matt asked about transitioning to school run programs. Per Scott Smith, the school is not actively pursuing taking on NKCE </w:t>
      </w:r>
      <w:r w:rsidR="00F6399F">
        <w:t xml:space="preserve">programming </w:t>
      </w:r>
      <w:r>
        <w:t xml:space="preserve">and is not staffed for it.  He recognizes that the loss of programming if NKCE folds will directly affect many student programs in the school.  </w:t>
      </w:r>
      <w:r w:rsidR="00EC67F4">
        <w:t>If the school were</w:t>
      </w:r>
      <w:r w:rsidR="00F6399F">
        <w:t xml:space="preserve"> to</w:t>
      </w:r>
      <w:r w:rsidR="00EC67F4">
        <w:t xml:space="preserve"> take it on, it would be more focused on student activities vs adult activities.  School would have to try and pick up the pieces but nothing is in the works currently on this.  With that being said, Matt suggested each rep talk to their township boards to see commitment.  If townships aren’t going to renew their financial commitment to NKCE for the 2022 budget, the entity is in jeopardy of having to fold.</w:t>
      </w:r>
      <w:r w:rsidR="00F6399F">
        <w:t xml:space="preserve"> </w:t>
      </w:r>
    </w:p>
    <w:p w14:paraId="7E87C731" w14:textId="77777777" w:rsidR="003F62B1" w:rsidRDefault="003F62B1" w:rsidP="00B411CD">
      <w:pPr>
        <w:ind w:left="720"/>
      </w:pPr>
    </w:p>
    <w:p w14:paraId="1978074B" w14:textId="7CAACC0B" w:rsidR="00523779" w:rsidRDefault="001A7BDA" w:rsidP="003D2327">
      <w:r>
        <w:t>5</w:t>
      </w:r>
      <w:r w:rsidR="001150CE">
        <w:t>. Action Items</w:t>
      </w:r>
    </w:p>
    <w:p w14:paraId="3F62BB9B" w14:textId="799F744C" w:rsidR="003E71F1" w:rsidRDefault="003E71F1" w:rsidP="003E71F1">
      <w:pPr>
        <w:ind w:left="720"/>
      </w:pPr>
      <w:r>
        <w:t>a. Darla mentioned check was received for refund on overpayment on workman’s comp for last year for 175.00.  Darla will deposit into account.</w:t>
      </w:r>
    </w:p>
    <w:p w14:paraId="05E235C1" w14:textId="09DB20FC" w:rsidR="001150CE" w:rsidRDefault="00AB1B7C" w:rsidP="00946B0A">
      <w:pPr>
        <w:ind w:firstLine="720"/>
      </w:pPr>
      <w:r>
        <w:t xml:space="preserve">b. </w:t>
      </w:r>
      <w:r w:rsidR="001150CE">
        <w:t xml:space="preserve">Confirmation of next meeting </w:t>
      </w:r>
      <w:r w:rsidR="00427603">
        <w:t xml:space="preserve">on </w:t>
      </w:r>
      <w:r w:rsidR="00EC67F4">
        <w:t>February 7</w:t>
      </w:r>
      <w:r w:rsidR="00D90BEF">
        <w:t>,</w:t>
      </w:r>
      <w:r w:rsidR="00427603">
        <w:rPr>
          <w:vertAlign w:val="superscript"/>
        </w:rPr>
        <w:t xml:space="preserve"> </w:t>
      </w:r>
      <w:r w:rsidR="00427603">
        <w:t>202</w:t>
      </w:r>
      <w:r w:rsidR="006B1ABD">
        <w:t>2</w:t>
      </w:r>
      <w:r w:rsidR="00427603">
        <w:t>.</w:t>
      </w:r>
    </w:p>
    <w:p w14:paraId="3B2ABDD3" w14:textId="71C110EE" w:rsidR="001150CE" w:rsidRDefault="001150CE" w:rsidP="00E70B66"/>
    <w:p w14:paraId="094956B9" w14:textId="7DB4DF95" w:rsidR="00C0765C" w:rsidRPr="00E70B66" w:rsidRDefault="001A7BDA">
      <w:r>
        <w:t>6</w:t>
      </w:r>
      <w:r w:rsidR="001150CE">
        <w:t xml:space="preserve">. Meeting </w:t>
      </w:r>
      <w:r w:rsidR="007F4092">
        <w:t>adjourned</w:t>
      </w:r>
      <w:r w:rsidR="001150CE">
        <w:t xml:space="preserve"> </w:t>
      </w:r>
      <w:r w:rsidR="00EC67F4">
        <w:t>6</w:t>
      </w:r>
      <w:r w:rsidR="006B1ABD">
        <w:t>:2</w:t>
      </w:r>
      <w:r w:rsidR="00EC67F4">
        <w:t>0</w:t>
      </w:r>
      <w:r w:rsidR="00B04256">
        <w:t xml:space="preserve"> pm</w:t>
      </w:r>
    </w:p>
    <w:sectPr w:rsidR="00C0765C" w:rsidRPr="00E70B66" w:rsidSect="000D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01F4"/>
    <w:multiLevelType w:val="hybridMultilevel"/>
    <w:tmpl w:val="6F7A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07764"/>
    <w:multiLevelType w:val="hybridMultilevel"/>
    <w:tmpl w:val="59AEF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B66C46"/>
    <w:multiLevelType w:val="hybridMultilevel"/>
    <w:tmpl w:val="F5C2A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C"/>
    <w:rsid w:val="00002ED0"/>
    <w:rsid w:val="0000625E"/>
    <w:rsid w:val="0001359C"/>
    <w:rsid w:val="00035B52"/>
    <w:rsid w:val="00036C32"/>
    <w:rsid w:val="000908DA"/>
    <w:rsid w:val="000929F5"/>
    <w:rsid w:val="000B7A0D"/>
    <w:rsid w:val="000D1420"/>
    <w:rsid w:val="000D1609"/>
    <w:rsid w:val="001142F2"/>
    <w:rsid w:val="001150CE"/>
    <w:rsid w:val="0013125C"/>
    <w:rsid w:val="00133CC7"/>
    <w:rsid w:val="0015586C"/>
    <w:rsid w:val="0015784E"/>
    <w:rsid w:val="00192EE4"/>
    <w:rsid w:val="001A29B3"/>
    <w:rsid w:val="001A2C33"/>
    <w:rsid w:val="001A7BDA"/>
    <w:rsid w:val="001E27E9"/>
    <w:rsid w:val="002079BC"/>
    <w:rsid w:val="00212A84"/>
    <w:rsid w:val="00217C1F"/>
    <w:rsid w:val="0025086B"/>
    <w:rsid w:val="00287E69"/>
    <w:rsid w:val="002A4707"/>
    <w:rsid w:val="002C68FB"/>
    <w:rsid w:val="002D61E6"/>
    <w:rsid w:val="002E20B0"/>
    <w:rsid w:val="002F3FD4"/>
    <w:rsid w:val="00333187"/>
    <w:rsid w:val="003978D8"/>
    <w:rsid w:val="003A5464"/>
    <w:rsid w:val="003B114E"/>
    <w:rsid w:val="003D2327"/>
    <w:rsid w:val="003E22EB"/>
    <w:rsid w:val="003E43E5"/>
    <w:rsid w:val="003E71F1"/>
    <w:rsid w:val="003F62B1"/>
    <w:rsid w:val="00427603"/>
    <w:rsid w:val="00427810"/>
    <w:rsid w:val="0043367C"/>
    <w:rsid w:val="0044784C"/>
    <w:rsid w:val="004752BE"/>
    <w:rsid w:val="00487F1C"/>
    <w:rsid w:val="00493BDB"/>
    <w:rsid w:val="004B5CDD"/>
    <w:rsid w:val="004C6521"/>
    <w:rsid w:val="004E2935"/>
    <w:rsid w:val="004F29DA"/>
    <w:rsid w:val="00500E1B"/>
    <w:rsid w:val="00523779"/>
    <w:rsid w:val="005706D5"/>
    <w:rsid w:val="005A0986"/>
    <w:rsid w:val="005C6474"/>
    <w:rsid w:val="005D3949"/>
    <w:rsid w:val="005E2893"/>
    <w:rsid w:val="005E6A2A"/>
    <w:rsid w:val="006343DE"/>
    <w:rsid w:val="00655CF7"/>
    <w:rsid w:val="006718E2"/>
    <w:rsid w:val="00685CFA"/>
    <w:rsid w:val="006B1ABD"/>
    <w:rsid w:val="00703C54"/>
    <w:rsid w:val="00707F0B"/>
    <w:rsid w:val="00715E3B"/>
    <w:rsid w:val="00737D9C"/>
    <w:rsid w:val="00775921"/>
    <w:rsid w:val="007E54A7"/>
    <w:rsid w:val="007F4092"/>
    <w:rsid w:val="007F5E94"/>
    <w:rsid w:val="00833EB4"/>
    <w:rsid w:val="00864B38"/>
    <w:rsid w:val="00872CDC"/>
    <w:rsid w:val="008771F9"/>
    <w:rsid w:val="008A7A53"/>
    <w:rsid w:val="008F3944"/>
    <w:rsid w:val="00911B10"/>
    <w:rsid w:val="00920C93"/>
    <w:rsid w:val="00946B0A"/>
    <w:rsid w:val="009B4ED5"/>
    <w:rsid w:val="009E37B7"/>
    <w:rsid w:val="00A736B1"/>
    <w:rsid w:val="00A87A15"/>
    <w:rsid w:val="00AB1B7C"/>
    <w:rsid w:val="00AC0A6E"/>
    <w:rsid w:val="00AD7BA3"/>
    <w:rsid w:val="00AE3D1E"/>
    <w:rsid w:val="00AF28E5"/>
    <w:rsid w:val="00AF423B"/>
    <w:rsid w:val="00AF58CA"/>
    <w:rsid w:val="00B04256"/>
    <w:rsid w:val="00B25897"/>
    <w:rsid w:val="00B411CD"/>
    <w:rsid w:val="00B5066E"/>
    <w:rsid w:val="00B60A53"/>
    <w:rsid w:val="00BE2A04"/>
    <w:rsid w:val="00BE5E3E"/>
    <w:rsid w:val="00C0765C"/>
    <w:rsid w:val="00C26DB9"/>
    <w:rsid w:val="00C3000F"/>
    <w:rsid w:val="00C52152"/>
    <w:rsid w:val="00C83A91"/>
    <w:rsid w:val="00CA2DD0"/>
    <w:rsid w:val="00CA65A1"/>
    <w:rsid w:val="00CB4FD0"/>
    <w:rsid w:val="00CC2992"/>
    <w:rsid w:val="00CE391A"/>
    <w:rsid w:val="00CE7582"/>
    <w:rsid w:val="00D5488E"/>
    <w:rsid w:val="00D90BEF"/>
    <w:rsid w:val="00D915F2"/>
    <w:rsid w:val="00DA2300"/>
    <w:rsid w:val="00DB43B6"/>
    <w:rsid w:val="00DB4B9C"/>
    <w:rsid w:val="00DC1146"/>
    <w:rsid w:val="00DC41F0"/>
    <w:rsid w:val="00E1782C"/>
    <w:rsid w:val="00E6357A"/>
    <w:rsid w:val="00E70B66"/>
    <w:rsid w:val="00EA192A"/>
    <w:rsid w:val="00EA7E47"/>
    <w:rsid w:val="00EC67F4"/>
    <w:rsid w:val="00EE6F2C"/>
    <w:rsid w:val="00F0193D"/>
    <w:rsid w:val="00F050C7"/>
    <w:rsid w:val="00F41AEC"/>
    <w:rsid w:val="00F5257E"/>
    <w:rsid w:val="00F55BE4"/>
    <w:rsid w:val="00F62BD8"/>
    <w:rsid w:val="00F6399F"/>
    <w:rsid w:val="00FA4B0A"/>
    <w:rsid w:val="00FB2F41"/>
    <w:rsid w:val="00FE4876"/>
    <w:rsid w:val="00FE5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CED"/>
  <w15:chartTrackingRefBased/>
  <w15:docId w15:val="{7F33FF25-4AD6-D044-8980-0F8DE17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76"/>
    <w:rPr>
      <w:color w:val="0563C1" w:themeColor="hyperlink"/>
      <w:u w:val="single"/>
    </w:rPr>
  </w:style>
  <w:style w:type="character" w:styleId="UnresolvedMention">
    <w:name w:val="Unresolved Mention"/>
    <w:basedOn w:val="DefaultParagraphFont"/>
    <w:uiPriority w:val="99"/>
    <w:semiHidden/>
    <w:unhideWhenUsed/>
    <w:rsid w:val="00FE4876"/>
    <w:rPr>
      <w:color w:val="605E5C"/>
      <w:shd w:val="clear" w:color="auto" w:fill="E1DFDD"/>
    </w:rPr>
  </w:style>
  <w:style w:type="paragraph" w:styleId="ListParagraph">
    <w:name w:val="List Paragraph"/>
    <w:basedOn w:val="Normal"/>
    <w:uiPriority w:val="34"/>
    <w:qFormat/>
    <w:rsid w:val="00CB4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NK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Alyssa Ladd</cp:lastModifiedBy>
  <cp:revision>16</cp:revision>
  <cp:lastPrinted>2021-05-04T14:56:00Z</cp:lastPrinted>
  <dcterms:created xsi:type="dcterms:W3CDTF">2021-09-14T13:51:00Z</dcterms:created>
  <dcterms:modified xsi:type="dcterms:W3CDTF">2022-01-04T14:33:00Z</dcterms:modified>
</cp:coreProperties>
</file>